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8A" w:rsidRPr="00DC0578" w:rsidRDefault="00717239" w:rsidP="00DC0578">
      <w:pPr>
        <w:pStyle w:val="Tittel"/>
      </w:pPr>
      <w:r w:rsidRPr="00DC0578">
        <w:t>Årsberetning for styret 2015</w:t>
      </w:r>
    </w:p>
    <w:p w:rsidR="00717239" w:rsidRPr="00DC0578" w:rsidRDefault="00717239" w:rsidP="00717239">
      <w:pPr>
        <w:rPr>
          <w:rFonts w:ascii="Arial" w:hAnsi="Arial" w:cs="Arial"/>
          <w:sz w:val="24"/>
          <w:szCs w:val="24"/>
        </w:rPr>
      </w:pPr>
      <w:r w:rsidRPr="00DC0578">
        <w:rPr>
          <w:rFonts w:ascii="Arial" w:hAnsi="Arial" w:cs="Arial"/>
          <w:sz w:val="24"/>
          <w:szCs w:val="24"/>
        </w:rPr>
        <w:t xml:space="preserve">Fermate Vokal hadde 17 aktive medlemmer pr 15. februar 2016. Det er en forholdvis jevn fordeling på de ulike stemmegruppene. Det har imidlertid </w:t>
      </w:r>
      <w:r w:rsidR="003C7F24">
        <w:rPr>
          <w:rFonts w:ascii="Arial" w:hAnsi="Arial" w:cs="Arial"/>
          <w:sz w:val="24"/>
          <w:szCs w:val="24"/>
        </w:rPr>
        <w:t>vært</w:t>
      </w:r>
      <w:r w:rsidRPr="00DC0578">
        <w:rPr>
          <w:rFonts w:ascii="Arial" w:hAnsi="Arial" w:cs="Arial"/>
          <w:sz w:val="24"/>
          <w:szCs w:val="24"/>
        </w:rPr>
        <w:t xml:space="preserve"> arbeidet med å styrke sopran og alt stemmene. I skrivende stund er det behov for en generell styrking av koret som helhet og det er jobbet med rekrutering på bred front.</w:t>
      </w:r>
    </w:p>
    <w:p w:rsidR="00717239" w:rsidRPr="00DC0578" w:rsidRDefault="00717239" w:rsidP="00717239">
      <w:pPr>
        <w:rPr>
          <w:rFonts w:ascii="Arial" w:hAnsi="Arial" w:cs="Arial"/>
          <w:sz w:val="24"/>
          <w:szCs w:val="24"/>
        </w:rPr>
      </w:pPr>
    </w:p>
    <w:p w:rsidR="00717239" w:rsidRPr="00DC0578" w:rsidRDefault="00717239" w:rsidP="00DC0578">
      <w:pPr>
        <w:pStyle w:val="Overskrift1"/>
      </w:pPr>
      <w:r w:rsidRPr="00DC0578">
        <w:t>Styret</w:t>
      </w:r>
    </w:p>
    <w:p w:rsidR="00717239" w:rsidRPr="00DC0578" w:rsidRDefault="00717239" w:rsidP="00717239">
      <w:pPr>
        <w:rPr>
          <w:rFonts w:ascii="Arial" w:hAnsi="Arial" w:cs="Arial"/>
          <w:sz w:val="24"/>
          <w:szCs w:val="24"/>
        </w:rPr>
      </w:pPr>
      <w:r w:rsidRPr="00DC0578">
        <w:rPr>
          <w:rFonts w:ascii="Arial" w:hAnsi="Arial" w:cs="Arial"/>
          <w:sz w:val="24"/>
          <w:szCs w:val="24"/>
        </w:rPr>
        <w:t xml:space="preserve">Styret har i perioden hatt følgende </w:t>
      </w:r>
      <w:r w:rsidR="006A03CB" w:rsidRPr="00DC0578">
        <w:rPr>
          <w:rFonts w:ascii="Arial" w:hAnsi="Arial" w:cs="Arial"/>
          <w:sz w:val="24"/>
          <w:szCs w:val="24"/>
        </w:rPr>
        <w:t>sammensetning</w:t>
      </w:r>
    </w:p>
    <w:p w:rsidR="00717239" w:rsidRPr="00DC0578" w:rsidRDefault="003E29A5" w:rsidP="0071723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Leder: Marit </w:t>
      </w:r>
      <w:proofErr w:type="spellStart"/>
      <w:r>
        <w:rPr>
          <w:rFonts w:ascii="Arial" w:hAnsi="Arial" w:cs="Arial"/>
          <w:sz w:val="24"/>
          <w:szCs w:val="24"/>
        </w:rPr>
        <w:t>Blegeberg</w:t>
      </w:r>
      <w:proofErr w:type="spellEnd"/>
      <w:r w:rsidR="00717239" w:rsidRPr="00DC0578">
        <w:rPr>
          <w:rFonts w:ascii="Arial" w:hAnsi="Arial" w:cs="Arial"/>
          <w:sz w:val="24"/>
          <w:szCs w:val="24"/>
        </w:rPr>
        <w:t xml:space="preserve"> Østmo (permisjon fra august 2015 og Anders Nyhus har tatt rollen som midlertidig styreleder)</w:t>
      </w:r>
    </w:p>
    <w:p w:rsidR="00717239" w:rsidRPr="00DC0578" w:rsidRDefault="00717239" w:rsidP="0071723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0578">
        <w:rPr>
          <w:rFonts w:ascii="Arial" w:hAnsi="Arial" w:cs="Arial"/>
          <w:sz w:val="24"/>
          <w:szCs w:val="24"/>
        </w:rPr>
        <w:t>Nestleder/ Sekretær: Tom Tarheim</w:t>
      </w:r>
    </w:p>
    <w:p w:rsidR="00717239" w:rsidRPr="00DC0578" w:rsidRDefault="00717239" w:rsidP="0071723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0578">
        <w:rPr>
          <w:rFonts w:ascii="Arial" w:hAnsi="Arial" w:cs="Arial"/>
          <w:sz w:val="24"/>
          <w:szCs w:val="24"/>
        </w:rPr>
        <w:t xml:space="preserve">Kasserer: Siv </w:t>
      </w:r>
      <w:proofErr w:type="spellStart"/>
      <w:r w:rsidRPr="00DC0578">
        <w:rPr>
          <w:rFonts w:ascii="Arial" w:hAnsi="Arial" w:cs="Arial"/>
          <w:sz w:val="24"/>
          <w:szCs w:val="24"/>
        </w:rPr>
        <w:t>Ånesland</w:t>
      </w:r>
      <w:proofErr w:type="spellEnd"/>
    </w:p>
    <w:p w:rsidR="00717239" w:rsidRPr="00DC0578" w:rsidRDefault="00717239" w:rsidP="00717239">
      <w:pPr>
        <w:pStyle w:val="Listeavsnitt"/>
        <w:rPr>
          <w:rFonts w:ascii="Arial" w:hAnsi="Arial" w:cs="Arial"/>
          <w:sz w:val="24"/>
          <w:szCs w:val="24"/>
        </w:rPr>
      </w:pPr>
    </w:p>
    <w:p w:rsidR="00717239" w:rsidRPr="00DC0578" w:rsidRDefault="00717239" w:rsidP="0071723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C0578">
        <w:rPr>
          <w:rFonts w:ascii="Arial" w:hAnsi="Arial" w:cs="Arial"/>
          <w:sz w:val="24"/>
          <w:szCs w:val="24"/>
        </w:rPr>
        <w:t>MoRU</w:t>
      </w:r>
      <w:proofErr w:type="spellEnd"/>
      <w:r w:rsidRPr="00DC0578">
        <w:rPr>
          <w:rFonts w:ascii="Arial" w:hAnsi="Arial" w:cs="Arial"/>
          <w:sz w:val="24"/>
          <w:szCs w:val="24"/>
        </w:rPr>
        <w:t xml:space="preserve">: </w:t>
      </w:r>
      <w:r w:rsidR="00527AAF">
        <w:rPr>
          <w:rFonts w:ascii="Arial" w:hAnsi="Arial" w:cs="Arial"/>
          <w:sz w:val="24"/>
          <w:szCs w:val="24"/>
        </w:rPr>
        <w:t xml:space="preserve">Liv Astrid Dahl, </w:t>
      </w:r>
      <w:r w:rsidRPr="00DC0578">
        <w:rPr>
          <w:rFonts w:ascii="Arial" w:hAnsi="Arial" w:cs="Arial"/>
          <w:sz w:val="24"/>
          <w:szCs w:val="24"/>
        </w:rPr>
        <w:t xml:space="preserve">Steinar Brun og Terje </w:t>
      </w:r>
      <w:proofErr w:type="spellStart"/>
      <w:r w:rsidRPr="00DC0578">
        <w:rPr>
          <w:rFonts w:ascii="Arial" w:hAnsi="Arial" w:cs="Arial"/>
          <w:sz w:val="24"/>
          <w:szCs w:val="24"/>
        </w:rPr>
        <w:t>Krognes</w:t>
      </w:r>
      <w:proofErr w:type="spellEnd"/>
    </w:p>
    <w:p w:rsidR="00DC0578" w:rsidRPr="00DC0578" w:rsidRDefault="00717239" w:rsidP="00DC0578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C0578">
        <w:rPr>
          <w:rFonts w:ascii="Arial" w:hAnsi="Arial" w:cs="Arial"/>
          <w:sz w:val="24"/>
          <w:szCs w:val="24"/>
        </w:rPr>
        <w:t>Adu</w:t>
      </w:r>
      <w:proofErr w:type="spellEnd"/>
      <w:r w:rsidRPr="00DC0578">
        <w:rPr>
          <w:rFonts w:ascii="Arial" w:hAnsi="Arial" w:cs="Arial"/>
          <w:sz w:val="24"/>
          <w:szCs w:val="24"/>
        </w:rPr>
        <w:t xml:space="preserve">: Ikke </w:t>
      </w:r>
      <w:r w:rsidR="00DC0578" w:rsidRPr="00DC0578">
        <w:rPr>
          <w:rFonts w:ascii="Arial" w:hAnsi="Arial" w:cs="Arial"/>
          <w:sz w:val="24"/>
          <w:szCs w:val="24"/>
        </w:rPr>
        <w:t>i bruk i perioden</w:t>
      </w:r>
    </w:p>
    <w:p w:rsidR="00DC0578" w:rsidRPr="00DC0578" w:rsidRDefault="00DC0578" w:rsidP="00DC0578">
      <w:pPr>
        <w:pStyle w:val="Overskrift1"/>
      </w:pPr>
      <w:r w:rsidRPr="00DC0578">
        <w:t>Styremøter</w:t>
      </w:r>
    </w:p>
    <w:p w:rsidR="00DC0578" w:rsidRDefault="00DC0578" w:rsidP="00DC0578">
      <w:pPr>
        <w:rPr>
          <w:rFonts w:ascii="Arial" w:hAnsi="Arial" w:cs="Arial"/>
          <w:sz w:val="24"/>
          <w:szCs w:val="24"/>
        </w:rPr>
      </w:pPr>
      <w:r w:rsidRPr="00DC0578">
        <w:rPr>
          <w:rFonts w:ascii="Arial" w:hAnsi="Arial" w:cs="Arial"/>
          <w:sz w:val="24"/>
          <w:szCs w:val="24"/>
        </w:rPr>
        <w:t xml:space="preserve">Styret har </w:t>
      </w:r>
      <w:r>
        <w:rPr>
          <w:rFonts w:ascii="Arial" w:hAnsi="Arial" w:cs="Arial"/>
          <w:sz w:val="24"/>
          <w:szCs w:val="24"/>
        </w:rPr>
        <w:t>i perioden avholdt 9 møter. De viktigste sakene har vært:</w:t>
      </w:r>
    </w:p>
    <w:p w:rsidR="00DC0578" w:rsidRDefault="00DC0578" w:rsidP="00DC05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Aktivitetsprogrammet</w:t>
      </w:r>
    </w:p>
    <w:p w:rsidR="00DC0578" w:rsidRDefault="00DC0578" w:rsidP="00DC05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Budsjett/ Økonomi</w:t>
      </w:r>
    </w:p>
    <w:p w:rsidR="00DC0578" w:rsidRDefault="00DC0578" w:rsidP="00DC05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Rekruttering av nye medlemmer</w:t>
      </w:r>
    </w:p>
    <w:p w:rsidR="00DC0578" w:rsidRDefault="00DC0578" w:rsidP="00DC05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Konserter</w:t>
      </w:r>
    </w:p>
    <w:p w:rsidR="00DC0578" w:rsidRDefault="00DC0578" w:rsidP="00DC0578">
      <w:pPr>
        <w:pStyle w:val="Overskrift1"/>
      </w:pPr>
      <w:r>
        <w:t>Medlemsmøter</w:t>
      </w:r>
    </w:p>
    <w:p w:rsidR="00DC0578" w:rsidRDefault="00DC0578" w:rsidP="00DC0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har i perioden vært gjennomført et medlemsmøte siden siste årsmøte. Det er dessuten satt i gang mer regelmessig informasjon til korets medlemmer på </w:t>
      </w:r>
      <w:r w:rsidR="00842905">
        <w:rPr>
          <w:rFonts w:ascii="Arial" w:hAnsi="Arial" w:cs="Arial"/>
          <w:sz w:val="24"/>
          <w:szCs w:val="24"/>
        </w:rPr>
        <w:t>hver</w:t>
      </w:r>
      <w:r>
        <w:rPr>
          <w:rFonts w:ascii="Arial" w:hAnsi="Arial" w:cs="Arial"/>
          <w:sz w:val="24"/>
          <w:szCs w:val="24"/>
        </w:rPr>
        <w:t xml:space="preserve"> øvelse.</w:t>
      </w:r>
    </w:p>
    <w:p w:rsidR="00DC0578" w:rsidRDefault="00DC0578" w:rsidP="00DC0578">
      <w:pPr>
        <w:pStyle w:val="Overskrift1"/>
      </w:pPr>
      <w:r>
        <w:t>Dirigent</w:t>
      </w:r>
    </w:p>
    <w:p w:rsidR="00DC0578" w:rsidRDefault="00DC0578" w:rsidP="00DC0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 Astrid Dahl har gjennomført et fu</w:t>
      </w:r>
      <w:r w:rsidR="00517EF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lt år som dirigent for Fermate Vokal</w:t>
      </w:r>
      <w:r w:rsidR="002E0C26">
        <w:rPr>
          <w:rFonts w:ascii="Arial" w:hAnsi="Arial" w:cs="Arial"/>
          <w:sz w:val="24"/>
          <w:szCs w:val="24"/>
        </w:rPr>
        <w:t>, og hun er f.o.m. 1.aug fast ansatt</w:t>
      </w:r>
      <w:r w:rsidR="00FA5114">
        <w:rPr>
          <w:rFonts w:ascii="Arial" w:hAnsi="Arial" w:cs="Arial"/>
          <w:sz w:val="24"/>
          <w:szCs w:val="24"/>
        </w:rPr>
        <w:t xml:space="preserve"> med tre mnd. oppsigelse</w:t>
      </w:r>
      <w:r>
        <w:rPr>
          <w:rFonts w:ascii="Arial" w:hAnsi="Arial" w:cs="Arial"/>
          <w:sz w:val="24"/>
          <w:szCs w:val="24"/>
        </w:rPr>
        <w:t>. LAD har tatt på seg et oppdrag til som har ført til at koret har byttet øvelse dag til tirsdag hver uke for å kunne beholde henne også i tiden som kommer. Som en direkte konsekvens har vi mistet to kormedlemmer.</w:t>
      </w:r>
    </w:p>
    <w:p w:rsidR="00DC0578" w:rsidRDefault="00DC0578" w:rsidP="00DC0578">
      <w:pPr>
        <w:pStyle w:val="Overskrift1"/>
      </w:pPr>
      <w:r>
        <w:lastRenderedPageBreak/>
        <w:t>Aktiviteter i perioden.</w:t>
      </w:r>
    </w:p>
    <w:p w:rsidR="00DC0578" w:rsidRDefault="00DC0578" w:rsidP="00DC0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vises til </w:t>
      </w:r>
      <w:proofErr w:type="spellStart"/>
      <w:r>
        <w:rPr>
          <w:rFonts w:ascii="Arial" w:hAnsi="Arial" w:cs="Arial"/>
          <w:sz w:val="24"/>
          <w:szCs w:val="24"/>
        </w:rPr>
        <w:t>MoRUs</w:t>
      </w:r>
      <w:proofErr w:type="spellEnd"/>
      <w:r>
        <w:rPr>
          <w:rFonts w:ascii="Arial" w:hAnsi="Arial" w:cs="Arial"/>
          <w:sz w:val="24"/>
          <w:szCs w:val="24"/>
        </w:rPr>
        <w:t xml:space="preserve"> årsberetning</w:t>
      </w:r>
    </w:p>
    <w:p w:rsidR="00DC0578" w:rsidRDefault="00DC0578" w:rsidP="00DC0578">
      <w:pPr>
        <w:pStyle w:val="Overskrift1"/>
      </w:pPr>
      <w:r>
        <w:t>Tilbakeblikk på 2015</w:t>
      </w:r>
    </w:p>
    <w:p w:rsidR="00DF7B07" w:rsidRDefault="00DF7B07" w:rsidP="00DC0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2015 hadde koret 25 års jubileum som ble feiret med en jubileumskonsert i Lillestrøm Kultursenter. Det ble satt sammen et program sammen med </w:t>
      </w:r>
      <w:r w:rsidR="004923E0">
        <w:rPr>
          <w:rFonts w:ascii="Arial" w:hAnsi="Arial" w:cs="Arial"/>
          <w:sz w:val="24"/>
          <w:szCs w:val="24"/>
        </w:rPr>
        <w:t>ADIEMUS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undomssangre</w:t>
      </w:r>
      <w:proofErr w:type="spellEnd"/>
      <w:r>
        <w:rPr>
          <w:rFonts w:ascii="Arial" w:hAnsi="Arial" w:cs="Arial"/>
          <w:sz w:val="24"/>
          <w:szCs w:val="24"/>
        </w:rPr>
        <w:t xml:space="preserve"> fra Skedsmo Voices samt en flott sammen satt kvitet av blokkfløyter. Det ble en minnerik konsert for dessverre ikke flere enn </w:t>
      </w:r>
      <w:proofErr w:type="spellStart"/>
      <w:r w:rsidR="00CB60C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60 tilhørere.</w:t>
      </w:r>
    </w:p>
    <w:p w:rsidR="00DC0578" w:rsidRDefault="00DC0578" w:rsidP="00DC0578">
      <w:pPr>
        <w:rPr>
          <w:rFonts w:ascii="Arial" w:hAnsi="Arial" w:cs="Arial"/>
          <w:sz w:val="24"/>
          <w:szCs w:val="24"/>
        </w:rPr>
      </w:pPr>
      <w:r w:rsidRPr="00DC0578">
        <w:rPr>
          <w:rFonts w:ascii="Arial" w:hAnsi="Arial" w:cs="Arial"/>
          <w:sz w:val="24"/>
          <w:szCs w:val="24"/>
        </w:rPr>
        <w:t xml:space="preserve">Sesongen </w:t>
      </w:r>
      <w:r>
        <w:rPr>
          <w:rFonts w:ascii="Arial" w:hAnsi="Arial" w:cs="Arial"/>
          <w:sz w:val="24"/>
          <w:szCs w:val="24"/>
        </w:rPr>
        <w:t>2015 har vært preget av et aktivt program, deltagelse</w:t>
      </w:r>
      <w:r w:rsidR="00DF7B07">
        <w:rPr>
          <w:rFonts w:ascii="Arial" w:hAnsi="Arial" w:cs="Arial"/>
          <w:sz w:val="24"/>
          <w:szCs w:val="24"/>
        </w:rPr>
        <w:t xml:space="preserve"> </w:t>
      </w:r>
      <w:r w:rsidR="003E29A5">
        <w:rPr>
          <w:rFonts w:ascii="Arial" w:hAnsi="Arial" w:cs="Arial"/>
          <w:sz w:val="24"/>
          <w:szCs w:val="24"/>
        </w:rPr>
        <w:t>oktober</w:t>
      </w:r>
      <w:r w:rsidR="00DF7B07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 i Kor NM i Trondheim kronet med bronsepris både når det gjelder s</w:t>
      </w:r>
      <w:r w:rsidR="003C7F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kral og blandet kor. </w:t>
      </w:r>
      <w:r w:rsidR="00DF7B07">
        <w:rPr>
          <w:rFonts w:ascii="Arial" w:hAnsi="Arial" w:cs="Arial"/>
          <w:sz w:val="24"/>
          <w:szCs w:val="24"/>
        </w:rPr>
        <w:t>Det er almen enighet at koret vokser på utfordringer av denne art og at vi derfor skal ha aktiviteter som er lik eller tilsvarende når det gjelder utfordringer i tiden som kommer.</w:t>
      </w:r>
    </w:p>
    <w:p w:rsidR="00DF7B07" w:rsidRDefault="00DF7B07" w:rsidP="00DC0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gjennomfør korseminar september 2015 med bra tilstedeværelse og gode utfordringer. </w:t>
      </w:r>
      <w:r w:rsidR="004923E0">
        <w:rPr>
          <w:rFonts w:ascii="Arial" w:hAnsi="Arial" w:cs="Arial"/>
          <w:sz w:val="24"/>
          <w:szCs w:val="24"/>
        </w:rPr>
        <w:t xml:space="preserve">Utfordringene løfter koret </w:t>
      </w:r>
      <w:r w:rsidR="006A03CB">
        <w:rPr>
          <w:rFonts w:ascii="Arial" w:hAnsi="Arial" w:cs="Arial"/>
          <w:sz w:val="24"/>
          <w:szCs w:val="24"/>
        </w:rPr>
        <w:t>ytterliggere</w:t>
      </w:r>
      <w:r w:rsidR="004923E0">
        <w:rPr>
          <w:rFonts w:ascii="Arial" w:hAnsi="Arial" w:cs="Arial"/>
          <w:sz w:val="24"/>
          <w:szCs w:val="24"/>
        </w:rPr>
        <w:t>.</w:t>
      </w:r>
    </w:p>
    <w:p w:rsidR="004923E0" w:rsidRDefault="004923E0" w:rsidP="00DC0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Koret har gjennomført på 2 betalte kjøpesenteropptreden. Det er ikke blitt gjennomført dugnader utover dette i sesongen 2015.</w:t>
      </w:r>
    </w:p>
    <w:p w:rsidR="004923E0" w:rsidRDefault="004923E0" w:rsidP="00DC0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Øvingslokalet er fortsatt </w:t>
      </w:r>
      <w:r w:rsidR="006A03CB">
        <w:rPr>
          <w:rFonts w:ascii="Arial" w:hAnsi="Arial" w:cs="Arial"/>
          <w:sz w:val="24"/>
          <w:szCs w:val="24"/>
        </w:rPr>
        <w:t>Misjonshuset</w:t>
      </w:r>
      <w:r>
        <w:rPr>
          <w:rFonts w:ascii="Arial" w:hAnsi="Arial" w:cs="Arial"/>
          <w:sz w:val="24"/>
          <w:szCs w:val="24"/>
        </w:rPr>
        <w:t xml:space="preserve"> på Frogner, men fra og med uke 7 2016 er den faste øvingsdagen flyttet til tirsdag.</w:t>
      </w:r>
    </w:p>
    <w:p w:rsidR="006A03CB" w:rsidRDefault="006A03CB" w:rsidP="00DC0578">
      <w:pPr>
        <w:rPr>
          <w:rFonts w:ascii="Arial" w:hAnsi="Arial" w:cs="Arial"/>
          <w:sz w:val="24"/>
          <w:szCs w:val="24"/>
        </w:rPr>
      </w:pPr>
    </w:p>
    <w:p w:rsidR="004923E0" w:rsidRDefault="004923E0" w:rsidP="006A03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styret</w:t>
      </w:r>
    </w:p>
    <w:p w:rsidR="004923E0" w:rsidRPr="00DC0578" w:rsidRDefault="004923E0" w:rsidP="006A03C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Tom Tarheim</w:t>
      </w:r>
      <w:bookmarkEnd w:id="0"/>
    </w:p>
    <w:sectPr w:rsidR="004923E0" w:rsidRPr="00DC05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F66"/>
    <w:multiLevelType w:val="hybridMultilevel"/>
    <w:tmpl w:val="6FF0C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B236C"/>
    <w:multiLevelType w:val="hybridMultilevel"/>
    <w:tmpl w:val="46BC1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39"/>
    <w:rsid w:val="002E0C26"/>
    <w:rsid w:val="003C7F24"/>
    <w:rsid w:val="003E29A5"/>
    <w:rsid w:val="004923E0"/>
    <w:rsid w:val="004949AD"/>
    <w:rsid w:val="00517EFF"/>
    <w:rsid w:val="00527AAF"/>
    <w:rsid w:val="006A03CB"/>
    <w:rsid w:val="00717239"/>
    <w:rsid w:val="00766418"/>
    <w:rsid w:val="00842905"/>
    <w:rsid w:val="009E2952"/>
    <w:rsid w:val="00CB60CA"/>
    <w:rsid w:val="00DC0578"/>
    <w:rsid w:val="00DF7B07"/>
    <w:rsid w:val="00F819C8"/>
    <w:rsid w:val="00FA5114"/>
    <w:rsid w:val="00F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17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17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Listeavsnitt">
    <w:name w:val="List Paragraph"/>
    <w:basedOn w:val="Normal"/>
    <w:uiPriority w:val="34"/>
    <w:qFormat/>
    <w:rsid w:val="0071723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C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C05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0578"/>
    <w:rPr>
      <w:b/>
      <w:bCs/>
      <w:i/>
      <w:iCs/>
      <w:color w:val="4F81BD" w:themeColor="accent1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17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17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Listeavsnitt">
    <w:name w:val="List Paragraph"/>
    <w:basedOn w:val="Normal"/>
    <w:uiPriority w:val="34"/>
    <w:qFormat/>
    <w:rsid w:val="0071723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C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C05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0578"/>
    <w:rPr>
      <w:b/>
      <w:bCs/>
      <w:i/>
      <w:iCs/>
      <w:color w:val="4F81BD" w:themeColor="accent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Boklink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Tarheim</dc:creator>
  <cp:lastModifiedBy>Tom Tarheim</cp:lastModifiedBy>
  <cp:revision>11</cp:revision>
  <dcterms:created xsi:type="dcterms:W3CDTF">2016-02-15T18:13:00Z</dcterms:created>
  <dcterms:modified xsi:type="dcterms:W3CDTF">2016-03-15T17:40:00Z</dcterms:modified>
</cp:coreProperties>
</file>